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CFBA" w14:textId="531904F6" w:rsidR="00B66539" w:rsidRPr="00426AB0" w:rsidRDefault="00B66539" w:rsidP="00B66539">
      <w:pPr>
        <w:pStyle w:val="Nam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Jane</w:t>
      </w:r>
      <w:r w:rsidRPr="00426AB0">
        <w:rPr>
          <w:rFonts w:asciiTheme="majorHAnsi" w:hAnsiTheme="majorHAnsi" w:cstheme="majorHAnsi"/>
        </w:rPr>
        <w:t xml:space="preserve"> Applicant</w:t>
      </w:r>
    </w:p>
    <w:p w14:paraId="6431E151" w14:textId="6632D369" w:rsidR="00B66539" w:rsidRPr="00426AB0" w:rsidRDefault="00B66539" w:rsidP="00B66539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 w:rsidRPr="00426AB0">
        <w:rPr>
          <w:rFonts w:asciiTheme="majorHAnsi" w:hAnsiTheme="majorHAnsi" w:cstheme="majorHAnsi"/>
          <w:sz w:val="22"/>
          <w:szCs w:val="22"/>
        </w:rPr>
        <w:t xml:space="preserve">123 Main </w:t>
      </w:r>
      <w:proofErr w:type="gramStart"/>
      <w:r w:rsidRPr="00426AB0">
        <w:rPr>
          <w:rFonts w:asciiTheme="majorHAnsi" w:hAnsiTheme="majorHAnsi" w:cstheme="majorHAnsi"/>
          <w:sz w:val="22"/>
          <w:szCs w:val="22"/>
        </w:rPr>
        <w:t>Street  •</w:t>
      </w:r>
      <w:proofErr w:type="gramEnd"/>
      <w:r w:rsidRPr="00426AB0">
        <w:rPr>
          <w:rFonts w:asciiTheme="majorHAnsi" w:hAnsiTheme="majorHAnsi" w:cstheme="majorHAnsi"/>
          <w:sz w:val="22"/>
          <w:szCs w:val="22"/>
        </w:rPr>
        <w:t xml:space="preserve">  </w:t>
      </w:r>
      <w:r w:rsidRPr="70BBD3A9">
        <w:rPr>
          <w:rFonts w:asciiTheme="majorHAnsi" w:hAnsiTheme="majorHAnsi" w:cs="Arial"/>
        </w:rPr>
        <w:t>Sarasota, FL 34230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 w:rsidRPr="00426AB0">
        <w:rPr>
          <w:rFonts w:asciiTheme="majorHAnsi" w:eastAsia="Gungsuh" w:hAnsiTheme="majorHAnsi" w:cstheme="majorHAnsi"/>
          <w:sz w:val="22"/>
          <w:szCs w:val="22"/>
        </w:rPr>
        <w:t>(</w:t>
      </w:r>
      <w:r>
        <w:rPr>
          <w:rFonts w:asciiTheme="majorHAnsi" w:eastAsia="Gungsuh" w:hAnsiTheme="majorHAnsi" w:cstheme="majorHAnsi"/>
          <w:sz w:val="22"/>
          <w:szCs w:val="22"/>
        </w:rPr>
        <w:t>555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) </w:t>
      </w:r>
      <w:r>
        <w:rPr>
          <w:rFonts w:asciiTheme="majorHAnsi" w:eastAsia="Gungsuh" w:hAnsiTheme="majorHAnsi" w:cstheme="majorHAnsi"/>
          <w:sz w:val="22"/>
          <w:szCs w:val="22"/>
        </w:rPr>
        <w:t>123</w:t>
      </w:r>
      <w:r w:rsidRPr="00426AB0">
        <w:rPr>
          <w:rFonts w:asciiTheme="majorHAnsi" w:eastAsia="Gungsuh" w:hAnsiTheme="majorHAnsi" w:cstheme="majorHAnsi"/>
          <w:sz w:val="22"/>
          <w:szCs w:val="22"/>
        </w:rPr>
        <w:t>-</w:t>
      </w:r>
      <w:r>
        <w:rPr>
          <w:rFonts w:asciiTheme="majorHAnsi" w:eastAsia="Gungsuh" w:hAnsiTheme="majorHAnsi" w:cstheme="majorHAnsi"/>
          <w:sz w:val="22"/>
          <w:szCs w:val="22"/>
        </w:rPr>
        <w:t>1234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>
        <w:rPr>
          <w:rFonts w:asciiTheme="majorHAnsi" w:hAnsiTheme="majorHAnsi" w:cstheme="majorHAnsi"/>
          <w:sz w:val="22"/>
          <w:szCs w:val="22"/>
        </w:rPr>
        <w:t>jane</w:t>
      </w:r>
      <w:r w:rsidRPr="00426AB0">
        <w:rPr>
          <w:rFonts w:asciiTheme="majorHAnsi" w:hAnsiTheme="majorHAnsi" w:cstheme="majorHAnsi"/>
          <w:sz w:val="22"/>
          <w:szCs w:val="22"/>
        </w:rPr>
        <w:t>.applicant</w:t>
      </w:r>
      <w:r w:rsidRPr="00426AB0">
        <w:rPr>
          <w:rFonts w:asciiTheme="majorHAnsi" w:eastAsia="Gungsuh" w:hAnsiTheme="majorHAnsi" w:cstheme="majorHAnsi"/>
          <w:sz w:val="22"/>
          <w:szCs w:val="22"/>
        </w:rPr>
        <w:t>@email.com</w:t>
      </w:r>
    </w:p>
    <w:p w14:paraId="689DDCF4" w14:textId="77777777" w:rsidR="00B66539" w:rsidRPr="006A65C5" w:rsidRDefault="00B66539" w:rsidP="00B66539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0B327880" w14:textId="77777777" w:rsidR="00B66539" w:rsidRDefault="00B66539" w:rsidP="00B66539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noProof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83A5" wp14:editId="47D80CCF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A61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" strokecolor="black [3040]"/>
            </w:pict>
          </mc:Fallback>
        </mc:AlternateContent>
      </w:r>
    </w:p>
    <w:p w14:paraId="236DBAAE" w14:textId="542BD39E" w:rsidR="001C3536" w:rsidRPr="00ED4061" w:rsidRDefault="00413E03" w:rsidP="001C3536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 w:rsidRPr="70BBD3A9"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7E55FFFE" w14:textId="734F45FA" w:rsidR="00776938" w:rsidRPr="003F0938" w:rsidRDefault="70BBD3A9" w:rsidP="00B66539">
      <w:pPr>
        <w:shd w:val="clear" w:color="auto" w:fill="FFFFFF" w:themeFill="background1"/>
        <w:spacing w:line="276" w:lineRule="auto"/>
        <w:jc w:val="both"/>
        <w:rPr>
          <w:rFonts w:asciiTheme="majorHAnsi" w:hAnsiTheme="majorHAnsi" w:cstheme="majorBidi"/>
          <w:color w:val="3B3B3B"/>
        </w:rPr>
      </w:pPr>
      <w:bookmarkStart w:id="0" w:name="_Hlk522525703"/>
      <w:r w:rsidRPr="70BBD3A9">
        <w:rPr>
          <w:rFonts w:asciiTheme="majorHAnsi" w:hAnsiTheme="majorHAnsi" w:cstheme="majorBidi"/>
          <w:color w:val="3B3B3B"/>
        </w:rPr>
        <w:t>Highly experienced, forward-thinking</w:t>
      </w:r>
      <w:bookmarkStart w:id="1" w:name="_GoBack"/>
      <w:bookmarkEnd w:id="1"/>
      <w:r w:rsidRPr="70BBD3A9">
        <w:rPr>
          <w:rFonts w:asciiTheme="majorHAnsi" w:hAnsiTheme="majorHAnsi" w:cstheme="majorBidi"/>
          <w:color w:val="3B3B3B"/>
        </w:rPr>
        <w:t> </w:t>
      </w:r>
      <w:r w:rsidRPr="70BBD3A9">
        <w:rPr>
          <w:rStyle w:val="Strong"/>
          <w:rFonts w:asciiTheme="majorHAnsi" w:hAnsiTheme="majorHAnsi" w:cstheme="majorBidi"/>
          <w:b w:val="0"/>
          <w:bCs w:val="0"/>
          <w:color w:val="3B3B3B"/>
        </w:rPr>
        <w:t>Human Resources Coordinator </w:t>
      </w:r>
      <w:r w:rsidRPr="70BBD3A9">
        <w:rPr>
          <w:rFonts w:asciiTheme="majorHAnsi" w:hAnsiTheme="majorHAnsi" w:cstheme="majorBidi"/>
          <w:color w:val="3B3B3B"/>
        </w:rPr>
        <w:t>well-versed in optimizing national workforce recruitment efforts for established medical services provider.</w:t>
      </w:r>
    </w:p>
    <w:p w14:paraId="1D859B43" w14:textId="375F2671" w:rsidR="00776938" w:rsidRPr="003F0938" w:rsidRDefault="00776938" w:rsidP="70BBD3A9">
      <w:pPr>
        <w:shd w:val="clear" w:color="auto" w:fill="FFFFFF" w:themeFill="background1"/>
        <w:spacing w:after="120" w:line="276" w:lineRule="auto"/>
        <w:jc w:val="both"/>
        <w:rPr>
          <w:rFonts w:asciiTheme="majorHAnsi" w:hAnsiTheme="majorHAnsi" w:cstheme="majorBidi"/>
          <w:color w:val="3B3B3B"/>
        </w:rPr>
      </w:pP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6D329861" w14:textId="4C2917A1" w:rsidR="003F0938" w:rsidRPr="003F0938" w:rsidRDefault="70BBD3A9" w:rsidP="70BBD3A9">
      <w:pPr>
        <w:pStyle w:val="ListParagraph"/>
        <w:numPr>
          <w:ilvl w:val="0"/>
          <w:numId w:val="15"/>
        </w:numPr>
        <w:spacing w:after="160" w:line="259" w:lineRule="auto"/>
        <w:rPr>
          <w:rFonts w:asciiTheme="majorHAnsi" w:hAnsiTheme="majorHAnsi"/>
        </w:rPr>
      </w:pPr>
      <w:r w:rsidRPr="70BBD3A9">
        <w:rPr>
          <w:rFonts w:asciiTheme="majorHAnsi" w:hAnsiTheme="majorHAnsi"/>
        </w:rPr>
        <w:t>Unparalleled accuracy and accountability in facilitating recruitment and hiring processes to include background checks, drug and alcohol screenings, and records administration.</w:t>
      </w:r>
    </w:p>
    <w:p w14:paraId="490CABB6" w14:textId="4FD8173D" w:rsidR="003F0938" w:rsidRPr="003F0938" w:rsidRDefault="70BBD3A9" w:rsidP="70BBD3A9">
      <w:pPr>
        <w:pStyle w:val="ListParagraph"/>
        <w:numPr>
          <w:ilvl w:val="0"/>
          <w:numId w:val="15"/>
        </w:numPr>
        <w:spacing w:after="160" w:line="259" w:lineRule="auto"/>
        <w:rPr>
          <w:rFonts w:asciiTheme="majorHAnsi" w:hAnsiTheme="majorHAnsi"/>
        </w:rPr>
      </w:pPr>
      <w:r w:rsidRPr="70BBD3A9">
        <w:rPr>
          <w:rFonts w:asciiTheme="majorHAnsi" w:hAnsiTheme="majorHAnsi"/>
        </w:rPr>
        <w:t>Utilize empathy and clear-cut communication skills to explain personnel benefits and HR processes, address and defuse employee issues, and ensure optimal workplace morale and productivity.</w:t>
      </w:r>
    </w:p>
    <w:p w14:paraId="0624434E" w14:textId="53CBB29F" w:rsidR="003F0938" w:rsidRPr="003F0938" w:rsidRDefault="70BBD3A9" w:rsidP="70BBD3A9">
      <w:pPr>
        <w:pStyle w:val="ListParagraph"/>
        <w:numPr>
          <w:ilvl w:val="0"/>
          <w:numId w:val="15"/>
        </w:numPr>
        <w:spacing w:after="160" w:line="259" w:lineRule="auto"/>
        <w:rPr>
          <w:rFonts w:asciiTheme="majorHAnsi" w:hAnsiTheme="majorHAnsi"/>
        </w:rPr>
      </w:pPr>
      <w:r w:rsidRPr="70BBD3A9">
        <w:rPr>
          <w:rFonts w:asciiTheme="majorHAnsi" w:hAnsiTheme="majorHAnsi"/>
        </w:rPr>
        <w:t>Solid technical command of Microsoft Office Suite, PeopleSoft, Oracle, and QuickBooks Payroll.</w:t>
      </w:r>
    </w:p>
    <w:p w14:paraId="4AF9F0CA" w14:textId="77777777" w:rsidR="000746C0" w:rsidRPr="000746C0" w:rsidRDefault="000746C0" w:rsidP="000746C0">
      <w:pPr>
        <w:pStyle w:val="ListParagraph"/>
        <w:spacing w:after="160" w:line="259" w:lineRule="auto"/>
        <w:rPr>
          <w:rFonts w:asciiTheme="majorHAnsi" w:hAnsiTheme="majorHAnsi"/>
        </w:rPr>
      </w:pP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1E0D77EE" w:rsidR="003F0938" w:rsidRPr="004739FA" w:rsidRDefault="70BBD3A9" w:rsidP="70BBD3A9">
      <w:pPr>
        <w:rPr>
          <w:rFonts w:asciiTheme="majorHAnsi" w:hAnsiTheme="majorHAnsi"/>
        </w:rPr>
      </w:pPr>
      <w:r w:rsidRPr="70BBD3A9">
        <w:rPr>
          <w:rFonts w:asciiTheme="majorHAnsi" w:hAnsiTheme="majorHAnsi"/>
        </w:rPr>
        <w:t>ASERETH MEDICAL SERVICES, Sarasota, Fla.</w:t>
      </w:r>
    </w:p>
    <w:p w14:paraId="0447F6A5" w14:textId="35E0CCD1" w:rsidR="003F0938" w:rsidRPr="003F0938" w:rsidRDefault="70BBD3A9" w:rsidP="70BBD3A9">
      <w:pPr>
        <w:rPr>
          <w:rFonts w:asciiTheme="majorHAnsi" w:hAnsiTheme="majorHAnsi"/>
          <w:i/>
          <w:iCs/>
        </w:rPr>
      </w:pPr>
      <w:r w:rsidRPr="70BBD3A9">
        <w:rPr>
          <w:rFonts w:asciiTheme="majorHAnsi" w:hAnsiTheme="majorHAnsi"/>
          <w:b/>
          <w:bCs/>
        </w:rPr>
        <w:t>Human Resources Coordinator</w:t>
      </w:r>
      <w:r w:rsidRPr="70BBD3A9">
        <w:rPr>
          <w:rFonts w:asciiTheme="majorHAnsi" w:hAnsiTheme="majorHAnsi"/>
          <w:i/>
          <w:iCs/>
        </w:rPr>
        <w:t xml:space="preserve">, </w:t>
      </w:r>
      <w:r w:rsidRPr="70BBD3A9">
        <w:rPr>
          <w:rFonts w:asciiTheme="majorHAnsi" w:hAnsiTheme="majorHAnsi"/>
        </w:rPr>
        <w:t>September 2008</w:t>
      </w:r>
      <w:r w:rsidR="003F016A">
        <w:rPr>
          <w:rFonts w:asciiTheme="majorHAnsi" w:hAnsiTheme="majorHAnsi"/>
        </w:rPr>
        <w:t>–</w:t>
      </w:r>
      <w:r w:rsidRPr="70BBD3A9">
        <w:rPr>
          <w:rFonts w:asciiTheme="majorHAnsi" w:hAnsiTheme="majorHAnsi"/>
        </w:rPr>
        <w:t>Present</w:t>
      </w:r>
    </w:p>
    <w:p w14:paraId="158ED8F5" w14:textId="75BAC157" w:rsidR="70BBD3A9" w:rsidRDefault="70BBD3A9" w:rsidP="70BBD3A9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Theme="majorHAnsi" w:hAnsiTheme="majorHAnsi" w:cstheme="majorBidi"/>
          <w:color w:val="3B3B3B"/>
        </w:rPr>
      </w:pPr>
      <w:r w:rsidRPr="70BBD3A9">
        <w:rPr>
          <w:rFonts w:asciiTheme="majorHAnsi" w:hAnsiTheme="majorHAnsi" w:cstheme="majorBidi"/>
          <w:color w:val="3B3B3B"/>
        </w:rPr>
        <w:t>Collaborate with each office territory and develop processes to enable compliance and recruitment of national field employees following medical client guidelines and contracts.</w:t>
      </w:r>
    </w:p>
    <w:p w14:paraId="0D9712D2" w14:textId="7FC304D6" w:rsidR="003F0938" w:rsidRPr="003F0938" w:rsidRDefault="70BBD3A9" w:rsidP="70BBD3A9">
      <w:pPr>
        <w:numPr>
          <w:ilvl w:val="0"/>
          <w:numId w:val="18"/>
        </w:numPr>
        <w:rPr>
          <w:rFonts w:asciiTheme="majorHAnsi" w:hAnsiTheme="majorHAnsi"/>
        </w:rPr>
      </w:pPr>
      <w:r w:rsidRPr="70BBD3A9">
        <w:rPr>
          <w:rFonts w:asciiTheme="majorHAnsi" w:hAnsiTheme="majorHAnsi"/>
        </w:rPr>
        <w:t>Processed background checks and coordinated drug screenings for more than 1,200 new hires.</w:t>
      </w:r>
    </w:p>
    <w:p w14:paraId="77B9C532" w14:textId="1E370928" w:rsidR="003F0938" w:rsidRPr="003F0938" w:rsidRDefault="70BBD3A9" w:rsidP="70BBD3A9">
      <w:pPr>
        <w:numPr>
          <w:ilvl w:val="0"/>
          <w:numId w:val="18"/>
        </w:numPr>
        <w:rPr>
          <w:rFonts w:asciiTheme="majorHAnsi" w:hAnsiTheme="majorHAnsi"/>
        </w:rPr>
      </w:pPr>
      <w:r w:rsidRPr="70BBD3A9">
        <w:rPr>
          <w:rFonts w:asciiTheme="majorHAnsi" w:hAnsiTheme="majorHAnsi"/>
        </w:rPr>
        <w:t>Expedited preparation and compliance of files to ensure deadline-critical readiness for health organization accreditation.</w:t>
      </w:r>
    </w:p>
    <w:p w14:paraId="0F654ED5" w14:textId="00A08B4B" w:rsidR="70BBD3A9" w:rsidRDefault="70BBD3A9" w:rsidP="70BBD3A9">
      <w:pPr>
        <w:rPr>
          <w:rFonts w:asciiTheme="majorHAnsi" w:hAnsiTheme="majorHAnsi"/>
        </w:rPr>
      </w:pPr>
    </w:p>
    <w:p w14:paraId="52BDEA82" w14:textId="34ABC2C5" w:rsidR="70BBD3A9" w:rsidRDefault="70BBD3A9" w:rsidP="70BBD3A9">
      <w:pPr>
        <w:rPr>
          <w:rFonts w:asciiTheme="majorHAnsi" w:hAnsiTheme="majorHAnsi"/>
        </w:rPr>
      </w:pPr>
      <w:r w:rsidRPr="70BBD3A9">
        <w:rPr>
          <w:rFonts w:asciiTheme="majorHAnsi" w:hAnsiTheme="majorHAnsi"/>
        </w:rPr>
        <w:t>BORDERS BOOKS, MUSIC AND CAFE, Sarasota, Fla.</w:t>
      </w:r>
    </w:p>
    <w:p w14:paraId="23B7CD73" w14:textId="7C273F71" w:rsidR="70BBD3A9" w:rsidRDefault="70BBD3A9" w:rsidP="70BBD3A9">
      <w:pPr>
        <w:rPr>
          <w:rFonts w:asciiTheme="majorHAnsi" w:hAnsiTheme="majorHAnsi"/>
          <w:i/>
          <w:iCs/>
        </w:rPr>
      </w:pPr>
      <w:r w:rsidRPr="70BBD3A9">
        <w:rPr>
          <w:rFonts w:asciiTheme="majorHAnsi" w:hAnsiTheme="majorHAnsi"/>
          <w:b/>
          <w:bCs/>
        </w:rPr>
        <w:t>Operations Supervisor</w:t>
      </w:r>
      <w:r w:rsidRPr="70BBD3A9">
        <w:rPr>
          <w:rFonts w:asciiTheme="majorHAnsi" w:hAnsiTheme="majorHAnsi"/>
          <w:i/>
          <w:iCs/>
        </w:rPr>
        <w:t xml:space="preserve">, </w:t>
      </w:r>
      <w:r w:rsidRPr="70BBD3A9">
        <w:rPr>
          <w:rFonts w:asciiTheme="majorHAnsi" w:hAnsiTheme="majorHAnsi"/>
        </w:rPr>
        <w:t>July 2007</w:t>
      </w:r>
      <w:r w:rsidR="003F016A">
        <w:rPr>
          <w:rFonts w:asciiTheme="majorHAnsi" w:hAnsiTheme="majorHAnsi"/>
        </w:rPr>
        <w:t>–</w:t>
      </w:r>
      <w:r w:rsidRPr="70BBD3A9">
        <w:rPr>
          <w:rFonts w:asciiTheme="majorHAnsi" w:hAnsiTheme="majorHAnsi"/>
        </w:rPr>
        <w:t>September 2008</w:t>
      </w:r>
    </w:p>
    <w:p w14:paraId="19F5558A" w14:textId="5BFD56C6" w:rsidR="70BBD3A9" w:rsidRDefault="70BBD3A9" w:rsidP="70BBD3A9">
      <w:pPr>
        <w:rPr>
          <w:rFonts w:asciiTheme="majorHAnsi" w:hAnsiTheme="majorHAnsi"/>
          <w:i/>
          <w:iCs/>
        </w:rPr>
      </w:pPr>
      <w:r w:rsidRPr="70BBD3A9">
        <w:rPr>
          <w:rFonts w:asciiTheme="majorHAnsi" w:hAnsiTheme="majorHAnsi"/>
          <w:b/>
          <w:bCs/>
        </w:rPr>
        <w:t>Bookseller</w:t>
      </w:r>
      <w:r w:rsidRPr="70BBD3A9">
        <w:rPr>
          <w:rFonts w:asciiTheme="majorHAnsi" w:hAnsiTheme="majorHAnsi"/>
          <w:i/>
          <w:iCs/>
        </w:rPr>
        <w:t xml:space="preserve">, </w:t>
      </w:r>
      <w:r w:rsidRPr="70BBD3A9">
        <w:rPr>
          <w:rFonts w:asciiTheme="majorHAnsi" w:hAnsiTheme="majorHAnsi"/>
        </w:rPr>
        <w:t>April 2004</w:t>
      </w:r>
      <w:r w:rsidR="003F016A">
        <w:rPr>
          <w:rFonts w:asciiTheme="majorHAnsi" w:hAnsiTheme="majorHAnsi"/>
        </w:rPr>
        <w:t>–</w:t>
      </w:r>
      <w:r w:rsidRPr="70BBD3A9">
        <w:rPr>
          <w:rFonts w:asciiTheme="majorHAnsi" w:hAnsiTheme="majorHAnsi"/>
        </w:rPr>
        <w:t>July 2007</w:t>
      </w:r>
    </w:p>
    <w:p w14:paraId="296F686C" w14:textId="70E791D9" w:rsidR="0003196A" w:rsidRDefault="0003196A" w:rsidP="003F0938">
      <w:pPr>
        <w:rPr>
          <w:rFonts w:asciiTheme="majorHAnsi" w:hAnsiTheme="majorHAnsi"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5B716BB4" w:rsidR="004739FA" w:rsidRPr="004739FA" w:rsidRDefault="70BBD3A9" w:rsidP="70BBD3A9">
      <w:pPr>
        <w:rPr>
          <w:rFonts w:asciiTheme="majorHAnsi" w:hAnsiTheme="majorHAnsi"/>
          <w:b/>
          <w:bCs/>
        </w:rPr>
      </w:pPr>
      <w:r w:rsidRPr="70BBD3A9">
        <w:rPr>
          <w:rFonts w:asciiTheme="majorHAnsi" w:hAnsiTheme="majorHAnsi"/>
          <w:b/>
          <w:bCs/>
        </w:rPr>
        <w:t xml:space="preserve">Human Resources Management Certificate </w:t>
      </w:r>
      <w:r w:rsidRPr="70BBD3A9">
        <w:rPr>
          <w:rFonts w:asciiTheme="majorHAnsi" w:hAnsiTheme="majorHAnsi"/>
        </w:rPr>
        <w:t>(2005)</w:t>
      </w:r>
    </w:p>
    <w:p w14:paraId="22DFE2FB" w14:textId="4D633933" w:rsidR="004739FA" w:rsidRPr="004739FA" w:rsidRDefault="70BBD3A9" w:rsidP="70BBD3A9">
      <w:pPr>
        <w:rPr>
          <w:rFonts w:asciiTheme="majorHAnsi" w:hAnsiTheme="majorHAnsi"/>
        </w:rPr>
      </w:pPr>
      <w:r w:rsidRPr="70BBD3A9">
        <w:rPr>
          <w:rFonts w:asciiTheme="majorHAnsi" w:hAnsiTheme="majorHAnsi"/>
        </w:rPr>
        <w:t>University of South Florida, Tampa, Fla.</w:t>
      </w:r>
    </w:p>
    <w:p w14:paraId="3BE2FF6C" w14:textId="3218C31B" w:rsidR="70BBD3A9" w:rsidRDefault="70BBD3A9" w:rsidP="70BBD3A9">
      <w:pPr>
        <w:rPr>
          <w:rFonts w:asciiTheme="majorHAnsi" w:hAnsiTheme="majorHAnsi"/>
          <w:b/>
          <w:bCs/>
        </w:rPr>
      </w:pPr>
      <w:r w:rsidRPr="70BBD3A9">
        <w:rPr>
          <w:rFonts w:asciiTheme="majorHAnsi" w:hAnsiTheme="majorHAnsi"/>
          <w:b/>
          <w:bCs/>
        </w:rPr>
        <w:t xml:space="preserve">College Accounting 101 </w:t>
      </w:r>
      <w:r w:rsidRPr="70BBD3A9">
        <w:rPr>
          <w:rFonts w:asciiTheme="majorHAnsi" w:hAnsiTheme="majorHAnsi"/>
        </w:rPr>
        <w:t>(2003)</w:t>
      </w:r>
    </w:p>
    <w:p w14:paraId="47E452BE" w14:textId="5440F798" w:rsidR="70BBD3A9" w:rsidRDefault="70BBD3A9" w:rsidP="70BBD3A9">
      <w:pPr>
        <w:rPr>
          <w:rFonts w:asciiTheme="majorHAnsi" w:hAnsiTheme="majorHAnsi"/>
        </w:rPr>
      </w:pPr>
      <w:r w:rsidRPr="70BBD3A9">
        <w:rPr>
          <w:rFonts w:asciiTheme="majorHAnsi" w:hAnsiTheme="majorHAnsi"/>
        </w:rPr>
        <w:t>Sarasota City College, Sarasota, Fla.</w:t>
      </w:r>
    </w:p>
    <w:p w14:paraId="1FDB7E33" w14:textId="299E3B51" w:rsidR="70BBD3A9" w:rsidRDefault="70BBD3A9" w:rsidP="70BBD3A9">
      <w:pPr>
        <w:rPr>
          <w:rFonts w:asciiTheme="majorHAnsi" w:hAnsiTheme="majorHAnsi"/>
          <w:b/>
          <w:bCs/>
        </w:rPr>
      </w:pPr>
      <w:r w:rsidRPr="70BBD3A9">
        <w:rPr>
          <w:rFonts w:asciiTheme="majorHAnsi" w:hAnsiTheme="majorHAnsi"/>
          <w:b/>
          <w:bCs/>
        </w:rPr>
        <w:t xml:space="preserve">Certificate of Part 1 of Legal Executives Exam </w:t>
      </w:r>
      <w:r w:rsidRPr="70BBD3A9">
        <w:rPr>
          <w:rFonts w:asciiTheme="majorHAnsi" w:hAnsiTheme="majorHAnsi"/>
        </w:rPr>
        <w:t>(2003)</w:t>
      </w:r>
    </w:p>
    <w:p w14:paraId="6B88C30D" w14:textId="0D9E081D" w:rsidR="70BBD3A9" w:rsidRDefault="70BBD3A9" w:rsidP="70BBD3A9">
      <w:pPr>
        <w:rPr>
          <w:rFonts w:asciiTheme="majorHAnsi" w:hAnsiTheme="majorHAnsi"/>
        </w:rPr>
      </w:pPr>
      <w:r w:rsidRPr="70BBD3A9">
        <w:rPr>
          <w:rFonts w:asciiTheme="majorHAnsi" w:hAnsiTheme="majorHAnsi"/>
        </w:rPr>
        <w:t>Bromley Technical College, United Kingdom</w:t>
      </w:r>
    </w:p>
    <w:sectPr w:rsidR="70BBD3A9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ADF7" w14:textId="77777777" w:rsidR="009F2516" w:rsidRDefault="009F2516">
      <w:r>
        <w:separator/>
      </w:r>
    </w:p>
  </w:endnote>
  <w:endnote w:type="continuationSeparator" w:id="0">
    <w:p w14:paraId="01E8A20B" w14:textId="77777777" w:rsidR="009F2516" w:rsidRDefault="009F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1634" w14:textId="77777777" w:rsidR="009F2516" w:rsidRDefault="009F2516">
      <w:r>
        <w:separator/>
      </w:r>
    </w:p>
  </w:footnote>
  <w:footnote w:type="continuationSeparator" w:id="0">
    <w:p w14:paraId="68087291" w14:textId="77777777" w:rsidR="009F2516" w:rsidRDefault="009F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976"/>
    <w:multiLevelType w:val="multilevel"/>
    <w:tmpl w:val="D6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63111E0"/>
    <w:multiLevelType w:val="multilevel"/>
    <w:tmpl w:val="FC64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CAB699E"/>
    <w:multiLevelType w:val="multilevel"/>
    <w:tmpl w:val="407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C6D476A"/>
    <w:multiLevelType w:val="multilevel"/>
    <w:tmpl w:val="C92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FC86DC9"/>
    <w:multiLevelType w:val="hybridMultilevel"/>
    <w:tmpl w:val="E93418D6"/>
    <w:lvl w:ilvl="0" w:tplc="49885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85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23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41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7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28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A2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65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72D39"/>
    <w:multiLevelType w:val="multilevel"/>
    <w:tmpl w:val="1E2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61B1027"/>
    <w:multiLevelType w:val="multilevel"/>
    <w:tmpl w:val="B7A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9"/>
  </w:num>
  <w:num w:numId="5">
    <w:abstractNumId w:val="22"/>
  </w:num>
  <w:num w:numId="6">
    <w:abstractNumId w:val="21"/>
  </w:num>
  <w:num w:numId="7">
    <w:abstractNumId w:val="20"/>
  </w:num>
  <w:num w:numId="8">
    <w:abstractNumId w:val="1"/>
  </w:num>
  <w:num w:numId="9">
    <w:abstractNumId w:val="13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12"/>
  </w:num>
  <w:num w:numId="15">
    <w:abstractNumId w:val="4"/>
  </w:num>
  <w:num w:numId="16">
    <w:abstractNumId w:val="18"/>
  </w:num>
  <w:num w:numId="17">
    <w:abstractNumId w:val="19"/>
  </w:num>
  <w:num w:numId="18">
    <w:abstractNumId w:val="6"/>
  </w:num>
  <w:num w:numId="19">
    <w:abstractNumId w:val="17"/>
  </w:num>
  <w:num w:numId="20">
    <w:abstractNumId w:val="0"/>
  </w:num>
  <w:num w:numId="21">
    <w:abstractNumId w:val="8"/>
  </w:num>
  <w:num w:numId="22">
    <w:abstractNumId w:val="11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1B3245"/>
    <w:rsid w:val="001C3536"/>
    <w:rsid w:val="001D53FC"/>
    <w:rsid w:val="00227066"/>
    <w:rsid w:val="00272FC2"/>
    <w:rsid w:val="002769FC"/>
    <w:rsid w:val="002A15BD"/>
    <w:rsid w:val="002B346F"/>
    <w:rsid w:val="002C281D"/>
    <w:rsid w:val="00344333"/>
    <w:rsid w:val="003D11EC"/>
    <w:rsid w:val="003F016A"/>
    <w:rsid w:val="003F0938"/>
    <w:rsid w:val="003F42EB"/>
    <w:rsid w:val="00413E03"/>
    <w:rsid w:val="00437895"/>
    <w:rsid w:val="004739FA"/>
    <w:rsid w:val="004D6347"/>
    <w:rsid w:val="005407F2"/>
    <w:rsid w:val="005B7910"/>
    <w:rsid w:val="005C094D"/>
    <w:rsid w:val="005F02AD"/>
    <w:rsid w:val="00600418"/>
    <w:rsid w:val="00644641"/>
    <w:rsid w:val="006A65C5"/>
    <w:rsid w:val="00722F7B"/>
    <w:rsid w:val="00776938"/>
    <w:rsid w:val="007858F0"/>
    <w:rsid w:val="007E084A"/>
    <w:rsid w:val="007F33E6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3B4E"/>
    <w:rsid w:val="009A5B11"/>
    <w:rsid w:val="009E2ED1"/>
    <w:rsid w:val="009F2516"/>
    <w:rsid w:val="00A0738E"/>
    <w:rsid w:val="00A607F1"/>
    <w:rsid w:val="00B66539"/>
    <w:rsid w:val="00B90726"/>
    <w:rsid w:val="00C12E61"/>
    <w:rsid w:val="00C36976"/>
    <w:rsid w:val="00D1134B"/>
    <w:rsid w:val="00D25569"/>
    <w:rsid w:val="00D32F8B"/>
    <w:rsid w:val="00D63A16"/>
    <w:rsid w:val="00D63BBF"/>
    <w:rsid w:val="00DA4277"/>
    <w:rsid w:val="00DE43C3"/>
    <w:rsid w:val="00E3164E"/>
    <w:rsid w:val="00ED4061"/>
    <w:rsid w:val="00EE274A"/>
    <w:rsid w:val="00EF6C59"/>
    <w:rsid w:val="00F278D0"/>
    <w:rsid w:val="00F35635"/>
    <w:rsid w:val="00F46E76"/>
    <w:rsid w:val="00F66A1E"/>
    <w:rsid w:val="00F747CD"/>
    <w:rsid w:val="00F93C70"/>
    <w:rsid w:val="00F973FB"/>
    <w:rsid w:val="00FA2AC6"/>
    <w:rsid w:val="00FF320A"/>
    <w:rsid w:val="25073E22"/>
    <w:rsid w:val="70BBD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73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38E"/>
    <w:rPr>
      <w:b/>
      <w:bCs/>
    </w:rPr>
  </w:style>
  <w:style w:type="character" w:styleId="Emphasis">
    <w:name w:val="Emphasis"/>
    <w:basedOn w:val="DefaultParagraphFont"/>
    <w:uiPriority w:val="20"/>
    <w:qFormat/>
    <w:rsid w:val="00A0738E"/>
    <w:rPr>
      <w:i/>
      <w:iCs/>
    </w:rPr>
  </w:style>
  <w:style w:type="paragraph" w:customStyle="1" w:styleId="Name">
    <w:name w:val="Name"/>
    <w:basedOn w:val="Normal"/>
    <w:qFormat/>
    <w:rsid w:val="00B66539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2018-10-21T20:25:00Z</dcterms:created>
  <dcterms:modified xsi:type="dcterms:W3CDTF">2018-11-02T01:08:00Z</dcterms:modified>
</cp:coreProperties>
</file>