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2E312FBB" w:rsidR="0003196A" w:rsidRPr="00721657" w:rsidRDefault="00D37279" w:rsidP="001C3536">
      <w:pPr>
        <w:pStyle w:val="Title"/>
        <w:spacing w:line="276" w:lineRule="auto"/>
        <w:jc w:val="left"/>
        <w:rPr>
          <w:rFonts w:asciiTheme="majorHAnsi" w:hAnsiTheme="majorHAnsi" w:cs="Calibri Light"/>
          <w:b w:val="0"/>
          <w:color w:val="000000" w:themeColor="text1"/>
          <w:sz w:val="48"/>
          <w:szCs w:val="48"/>
        </w:rPr>
      </w:pPr>
      <w:r w:rsidRPr="00721657">
        <w:rPr>
          <w:rFonts w:asciiTheme="majorHAnsi" w:hAnsiTheme="majorHAnsi" w:cs="Calibri Light"/>
          <w:b w:val="0"/>
          <w:color w:val="000000" w:themeColor="text1"/>
          <w:sz w:val="48"/>
          <w:szCs w:val="48"/>
        </w:rPr>
        <w:t>Ursula</w:t>
      </w:r>
      <w:r w:rsidR="00413E03" w:rsidRPr="00721657">
        <w:rPr>
          <w:rFonts w:asciiTheme="majorHAnsi" w:hAnsiTheme="majorHAnsi" w:cs="Calibri Light"/>
          <w:b w:val="0"/>
          <w:color w:val="000000" w:themeColor="text1"/>
          <w:sz w:val="48"/>
          <w:szCs w:val="48"/>
        </w:rPr>
        <w:t xml:space="preserve"> Applicant</w:t>
      </w:r>
    </w:p>
    <w:p w14:paraId="5961F0D3" w14:textId="578680D8" w:rsidR="001C3536" w:rsidRPr="00721657" w:rsidRDefault="00413E03" w:rsidP="001C3536">
      <w:pPr>
        <w:spacing w:line="276" w:lineRule="auto"/>
        <w:rPr>
          <w:rFonts w:asciiTheme="majorHAnsi" w:eastAsia="Gungsuh" w:hAnsiTheme="majorHAnsi" w:cs="Arial"/>
          <w:color w:val="000000" w:themeColor="text1"/>
        </w:rPr>
      </w:pPr>
      <w:r w:rsidRPr="00721657">
        <w:rPr>
          <w:rFonts w:asciiTheme="majorHAnsi" w:hAnsiTheme="majorHAnsi" w:cs="Arial"/>
          <w:color w:val="000000" w:themeColor="text1"/>
        </w:rPr>
        <w:t>999 Main Street,</w:t>
      </w:r>
      <w:r w:rsidR="001C3536" w:rsidRPr="00721657">
        <w:rPr>
          <w:rFonts w:asciiTheme="majorHAnsi" w:hAnsiTheme="majorHAnsi" w:cs="Arial"/>
          <w:color w:val="000000" w:themeColor="text1"/>
        </w:rPr>
        <w:t xml:space="preserve"> </w:t>
      </w:r>
      <w:r w:rsidR="000E78EB" w:rsidRPr="00721657">
        <w:rPr>
          <w:rFonts w:asciiTheme="majorHAnsi" w:hAnsiTheme="majorHAnsi" w:cs="Arial"/>
          <w:color w:val="000000" w:themeColor="text1"/>
        </w:rPr>
        <w:t>Louisville, KY</w:t>
      </w:r>
      <w:r w:rsidR="002B346F" w:rsidRPr="00721657">
        <w:rPr>
          <w:rFonts w:asciiTheme="majorHAnsi" w:hAnsiTheme="majorHAnsi" w:cs="Arial"/>
          <w:color w:val="000000" w:themeColor="text1"/>
        </w:rPr>
        <w:t xml:space="preserve"> </w:t>
      </w:r>
      <w:r w:rsidR="000E78EB" w:rsidRPr="00721657">
        <w:rPr>
          <w:rFonts w:asciiTheme="majorHAnsi" w:hAnsiTheme="majorHAnsi" w:cs="Arial"/>
          <w:color w:val="000000" w:themeColor="text1"/>
        </w:rPr>
        <w:t>40302</w:t>
      </w:r>
    </w:p>
    <w:p w14:paraId="11183EAF" w14:textId="009F170D" w:rsidR="001C3536" w:rsidRPr="00721657" w:rsidRDefault="00E3164E" w:rsidP="001C3536">
      <w:pPr>
        <w:spacing w:line="276" w:lineRule="auto"/>
        <w:rPr>
          <w:rFonts w:asciiTheme="majorHAnsi" w:eastAsia="Gungsuh" w:hAnsiTheme="majorHAnsi" w:cs="Arial"/>
          <w:color w:val="000000" w:themeColor="text1"/>
        </w:rPr>
      </w:pPr>
      <w:r w:rsidRPr="00721657">
        <w:rPr>
          <w:rFonts w:asciiTheme="majorHAnsi" w:eastAsia="Gungsuh" w:hAnsiTheme="majorHAnsi" w:cs="Arial"/>
          <w:color w:val="000000" w:themeColor="text1"/>
        </w:rPr>
        <w:t>(</w:t>
      </w:r>
      <w:r w:rsidR="000E78EB" w:rsidRPr="00721657">
        <w:rPr>
          <w:rFonts w:asciiTheme="majorHAnsi" w:eastAsia="Gungsuh" w:hAnsiTheme="majorHAnsi" w:cs="Arial"/>
          <w:color w:val="000000" w:themeColor="text1"/>
        </w:rPr>
        <w:t>360</w:t>
      </w:r>
      <w:r w:rsidRPr="00721657">
        <w:rPr>
          <w:rFonts w:asciiTheme="majorHAnsi" w:eastAsia="Gungsuh" w:hAnsiTheme="majorHAnsi" w:cs="Arial"/>
          <w:color w:val="000000" w:themeColor="text1"/>
        </w:rPr>
        <w:t xml:space="preserve">) </w:t>
      </w:r>
      <w:r w:rsidR="000E78EB" w:rsidRPr="00721657">
        <w:rPr>
          <w:rFonts w:asciiTheme="majorHAnsi" w:eastAsia="Gungsuh" w:hAnsiTheme="majorHAnsi" w:cs="Arial"/>
          <w:color w:val="000000" w:themeColor="text1"/>
        </w:rPr>
        <w:t>123-1234</w:t>
      </w:r>
    </w:p>
    <w:p w14:paraId="71F54A3B" w14:textId="25782F33" w:rsidR="001C3536" w:rsidRPr="00721657" w:rsidRDefault="00721657" w:rsidP="001C3536">
      <w:pPr>
        <w:spacing w:line="276" w:lineRule="auto"/>
        <w:rPr>
          <w:rFonts w:asciiTheme="majorHAnsi" w:hAnsiTheme="majorHAnsi" w:cs="Arial"/>
          <w:color w:val="000000" w:themeColor="text1"/>
        </w:rPr>
      </w:pPr>
      <w:r w:rsidRPr="00721657">
        <w:rPr>
          <w:rFonts w:asciiTheme="majorHAnsi" w:hAnsiTheme="majorHAnsi" w:cs="Arial"/>
          <w:color w:val="000000" w:themeColor="text1"/>
        </w:rPr>
        <w:t>ursula</w:t>
      </w:r>
      <w:r w:rsidR="001C3536" w:rsidRPr="00721657">
        <w:rPr>
          <w:rFonts w:asciiTheme="majorHAnsi" w:hAnsiTheme="majorHAnsi" w:cs="Arial"/>
          <w:color w:val="000000" w:themeColor="text1"/>
        </w:rPr>
        <w:t>.applicant</w:t>
      </w:r>
      <w:r w:rsidR="001C3536" w:rsidRPr="00721657">
        <w:rPr>
          <w:rFonts w:asciiTheme="majorHAnsi" w:eastAsia="Gungsuh" w:hAnsiTheme="majorHAnsi" w:cs="Arial"/>
          <w:color w:val="000000" w:themeColor="text1"/>
        </w:rPr>
        <w:t>@email.com</w:t>
      </w:r>
    </w:p>
    <w:p w14:paraId="7D848EAE" w14:textId="77777777" w:rsidR="001C3536" w:rsidRPr="00721657" w:rsidRDefault="001C3536" w:rsidP="001C3536">
      <w:pPr>
        <w:spacing w:line="276" w:lineRule="auto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36DBAAE" w14:textId="7B4B0E76" w:rsidR="001C3536" w:rsidRPr="00721657" w:rsidRDefault="00413E03" w:rsidP="00170C6F">
      <w:pPr>
        <w:spacing w:after="120" w:line="276" w:lineRule="auto"/>
        <w:rPr>
          <w:rFonts w:asciiTheme="majorHAnsi" w:hAnsiTheme="majorHAnsi" w:cs="Arial"/>
          <w:color w:val="000000" w:themeColor="text1"/>
          <w:spacing w:val="10"/>
          <w:sz w:val="32"/>
          <w:szCs w:val="32"/>
        </w:rPr>
      </w:pPr>
      <w:r w:rsidRPr="00721657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CAREER OBJECTIVE</w:t>
      </w:r>
    </w:p>
    <w:p w14:paraId="1D859B43" w14:textId="7435CC61" w:rsidR="00776938" w:rsidRPr="00721657" w:rsidRDefault="000E78EB" w:rsidP="00776938">
      <w:pPr>
        <w:spacing w:after="120"/>
        <w:jc w:val="both"/>
        <w:rPr>
          <w:rFonts w:asciiTheme="majorHAnsi" w:hAnsiTheme="majorHAnsi" w:cstheme="majorHAnsi"/>
          <w:color w:val="000000" w:themeColor="text1"/>
        </w:rPr>
      </w:pPr>
      <w:bookmarkStart w:id="0" w:name="_Hlk522525703"/>
      <w:r w:rsidRPr="00721657">
        <w:rPr>
          <w:rStyle w:val="Emphasis"/>
          <w:rFonts w:asciiTheme="majorHAnsi" w:hAnsiTheme="majorHAnsi" w:cstheme="majorHAnsi"/>
          <w:i w:val="0"/>
          <w:color w:val="000000" w:themeColor="text1"/>
        </w:rPr>
        <w:t>Detail-oriented bench researcher with substantial background in immunology, molecular biology, and cancer research seeks an assistant researcher position with a major hospital, or chemical or medical corporation.</w:t>
      </w:r>
    </w:p>
    <w:p w14:paraId="38E299F3" w14:textId="3F5B879F" w:rsidR="001C3536" w:rsidRPr="00721657" w:rsidRDefault="003F0938" w:rsidP="00170C6F">
      <w:pPr>
        <w:spacing w:after="120" w:line="276" w:lineRule="auto"/>
        <w:jc w:val="both"/>
        <w:rPr>
          <w:rFonts w:asciiTheme="majorHAnsi" w:hAnsiTheme="majorHAnsi" w:cs="Arial"/>
          <w:color w:val="000000" w:themeColor="text1"/>
          <w:spacing w:val="10"/>
          <w:sz w:val="32"/>
          <w:szCs w:val="32"/>
        </w:rPr>
      </w:pPr>
      <w:r w:rsidRPr="00721657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CORE QUALIFICATIONS</w:t>
      </w:r>
    </w:p>
    <w:p w14:paraId="4C8DB5D1" w14:textId="1169B3FE" w:rsidR="000746C0" w:rsidRPr="00721657" w:rsidRDefault="000C598D" w:rsidP="00FB744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  <w:color w:val="000000" w:themeColor="text1"/>
        </w:rPr>
      </w:pPr>
      <w:r w:rsidRPr="00721657">
        <w:rPr>
          <w:rFonts w:asciiTheme="majorHAnsi" w:hAnsiTheme="majorHAnsi"/>
          <w:color w:val="000000" w:themeColor="text1"/>
        </w:rPr>
        <w:t xml:space="preserve">Eight years’ bench experience </w:t>
      </w:r>
      <w:r w:rsidRPr="00721657">
        <w:rPr>
          <w:rFonts w:asciiTheme="majorHAnsi" w:hAnsiTheme="majorHAnsi" w:cstheme="majorHAnsi"/>
          <w:color w:val="000000" w:themeColor="text1"/>
        </w:rPr>
        <w:t>within academic research environments, with firm command of all laboratory setup, planning, research, and reporting protocols.</w:t>
      </w:r>
    </w:p>
    <w:p w14:paraId="1D4BFD0E" w14:textId="2325E6A9" w:rsidR="00170C6F" w:rsidRPr="00721657" w:rsidRDefault="00170C6F" w:rsidP="00FB744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  <w:color w:val="000000" w:themeColor="text1"/>
        </w:rPr>
      </w:pPr>
      <w:r w:rsidRPr="00721657">
        <w:rPr>
          <w:rFonts w:asciiTheme="majorHAnsi" w:hAnsiTheme="majorHAnsi"/>
          <w:color w:val="000000" w:themeColor="text1"/>
        </w:rPr>
        <w:t>Excellent oral and written communication skills in English and Mandarin Chinese leveraged to effectively describe research statuses and findings to stakeholders and at scientific conferences.</w:t>
      </w:r>
    </w:p>
    <w:p w14:paraId="006E0743" w14:textId="3AE82508" w:rsidR="00170C6F" w:rsidRPr="00721657" w:rsidRDefault="00170C6F" w:rsidP="00FB744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  <w:color w:val="000000" w:themeColor="text1"/>
        </w:rPr>
      </w:pPr>
      <w:r w:rsidRPr="00721657">
        <w:rPr>
          <w:rFonts w:asciiTheme="majorHAnsi" w:hAnsiTheme="majorHAnsi"/>
          <w:color w:val="000000" w:themeColor="text1"/>
        </w:rPr>
        <w:t>Skilled in training undergraduate and graduate students in safe laboratory research and maintenance procedures.</w:t>
      </w:r>
    </w:p>
    <w:p w14:paraId="6AE47966" w14:textId="711294E9" w:rsidR="009E2ED1" w:rsidRPr="00721657" w:rsidRDefault="003F0938" w:rsidP="001C3536">
      <w:pPr>
        <w:spacing w:after="120" w:line="276" w:lineRule="auto"/>
        <w:jc w:val="both"/>
        <w:rPr>
          <w:rFonts w:asciiTheme="majorHAnsi" w:hAnsiTheme="majorHAnsi" w:cs="Arial"/>
          <w:color w:val="000000" w:themeColor="text1"/>
          <w:sz w:val="32"/>
          <w:szCs w:val="32"/>
        </w:rPr>
      </w:pPr>
      <w:bookmarkStart w:id="1" w:name="_GoBack"/>
      <w:bookmarkEnd w:id="1"/>
      <w:r w:rsidRPr="00721657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="005C094D" w:rsidRPr="00721657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bookmarkEnd w:id="0"/>
    <w:p w14:paraId="7ED31E8D" w14:textId="40078847" w:rsidR="003F0938" w:rsidRPr="00721657" w:rsidRDefault="00170C6F" w:rsidP="003F0938">
      <w:pPr>
        <w:rPr>
          <w:rFonts w:asciiTheme="majorHAnsi" w:hAnsiTheme="majorHAnsi"/>
          <w:iCs/>
          <w:color w:val="000000" w:themeColor="text1"/>
        </w:rPr>
      </w:pPr>
      <w:r w:rsidRPr="00721657">
        <w:rPr>
          <w:rFonts w:asciiTheme="majorHAnsi" w:hAnsiTheme="majorHAnsi"/>
          <w:iCs/>
          <w:color w:val="000000" w:themeColor="text1"/>
        </w:rPr>
        <w:t>UNIVERSITY OF LOUSVILLE, Louisville, KY</w:t>
      </w:r>
    </w:p>
    <w:p w14:paraId="0447F6A5" w14:textId="2698AACA" w:rsidR="003F0938" w:rsidRPr="00721657" w:rsidRDefault="00170C6F" w:rsidP="003F0938">
      <w:pPr>
        <w:rPr>
          <w:rFonts w:asciiTheme="majorHAnsi" w:hAnsiTheme="majorHAnsi"/>
          <w:i/>
          <w:iCs/>
          <w:color w:val="000000" w:themeColor="text1"/>
        </w:rPr>
      </w:pPr>
      <w:r w:rsidRPr="00721657">
        <w:rPr>
          <w:rFonts w:asciiTheme="majorHAnsi" w:hAnsiTheme="majorHAnsi"/>
          <w:b/>
          <w:iCs/>
          <w:color w:val="000000" w:themeColor="text1"/>
        </w:rPr>
        <w:t>Postdoctoral Research Fellow</w:t>
      </w:r>
      <w:r w:rsidR="003F0938" w:rsidRPr="00721657">
        <w:rPr>
          <w:rFonts w:asciiTheme="majorHAnsi" w:hAnsiTheme="majorHAnsi"/>
          <w:i/>
          <w:iCs/>
          <w:color w:val="000000" w:themeColor="text1"/>
        </w:rPr>
        <w:t xml:space="preserve">, </w:t>
      </w:r>
      <w:r w:rsidR="004739FA" w:rsidRPr="00721657">
        <w:rPr>
          <w:rFonts w:asciiTheme="majorHAnsi" w:hAnsiTheme="majorHAnsi"/>
          <w:iCs/>
          <w:color w:val="000000" w:themeColor="text1"/>
        </w:rPr>
        <w:t>September 2016</w:t>
      </w:r>
      <w:r w:rsidR="003F0938" w:rsidRPr="00721657">
        <w:rPr>
          <w:rFonts w:asciiTheme="majorHAnsi" w:hAnsiTheme="majorHAnsi"/>
          <w:iCs/>
          <w:color w:val="000000" w:themeColor="text1"/>
        </w:rPr>
        <w:t>-Present</w:t>
      </w:r>
    </w:p>
    <w:p w14:paraId="57CDCF50" w14:textId="1EB4AC19" w:rsidR="003F0938" w:rsidRPr="00721657" w:rsidRDefault="00170C6F" w:rsidP="003F0938">
      <w:pPr>
        <w:rPr>
          <w:rFonts w:asciiTheme="majorHAnsi" w:hAnsiTheme="majorHAnsi"/>
          <w:iCs/>
          <w:color w:val="000000" w:themeColor="text1"/>
        </w:rPr>
      </w:pPr>
      <w:r w:rsidRPr="00721657">
        <w:rPr>
          <w:rFonts w:asciiTheme="majorHAnsi" w:hAnsiTheme="majorHAnsi"/>
          <w:iCs/>
          <w:color w:val="000000" w:themeColor="text1"/>
        </w:rPr>
        <w:t xml:space="preserve">Coordinate and perform postdoctoral bench research in fields of immunology and molecular biology. </w:t>
      </w:r>
    </w:p>
    <w:p w14:paraId="0D9712D2" w14:textId="783AC862" w:rsidR="003F0938" w:rsidRPr="00721657" w:rsidRDefault="00170C6F" w:rsidP="003F0938">
      <w:pPr>
        <w:numPr>
          <w:ilvl w:val="0"/>
          <w:numId w:val="17"/>
        </w:numPr>
        <w:rPr>
          <w:rFonts w:asciiTheme="majorHAnsi" w:hAnsiTheme="majorHAnsi"/>
          <w:iCs/>
          <w:color w:val="000000" w:themeColor="text1"/>
        </w:rPr>
      </w:pPr>
      <w:r w:rsidRPr="00721657">
        <w:rPr>
          <w:rFonts w:asciiTheme="majorHAnsi" w:hAnsiTheme="majorHAnsi"/>
          <w:iCs/>
          <w:color w:val="000000" w:themeColor="text1"/>
        </w:rPr>
        <w:t>Manage lab operation, including training and supervising student lab assistants.</w:t>
      </w:r>
    </w:p>
    <w:p w14:paraId="77B9C532" w14:textId="2FE0C480" w:rsidR="003F0938" w:rsidRPr="00721657" w:rsidRDefault="00170C6F" w:rsidP="003F0938">
      <w:pPr>
        <w:numPr>
          <w:ilvl w:val="0"/>
          <w:numId w:val="17"/>
        </w:numPr>
        <w:rPr>
          <w:rFonts w:asciiTheme="majorHAnsi" w:hAnsiTheme="majorHAnsi"/>
          <w:iCs/>
          <w:color w:val="000000" w:themeColor="text1"/>
        </w:rPr>
      </w:pPr>
      <w:r w:rsidRPr="00721657">
        <w:rPr>
          <w:rFonts w:asciiTheme="majorHAnsi" w:hAnsiTheme="majorHAnsi"/>
          <w:iCs/>
          <w:color w:val="000000" w:themeColor="text1"/>
        </w:rPr>
        <w:t>Published and/or presented research findings at national conferences.</w:t>
      </w:r>
    </w:p>
    <w:p w14:paraId="2CCF173C" w14:textId="56EAC5DE" w:rsidR="003F0938" w:rsidRPr="00721657" w:rsidRDefault="00170C6F" w:rsidP="003F0938">
      <w:pPr>
        <w:numPr>
          <w:ilvl w:val="0"/>
          <w:numId w:val="17"/>
        </w:numPr>
        <w:rPr>
          <w:rFonts w:asciiTheme="majorHAnsi" w:hAnsiTheme="majorHAnsi"/>
          <w:iCs/>
          <w:color w:val="000000" w:themeColor="text1"/>
        </w:rPr>
      </w:pPr>
      <w:r w:rsidRPr="00721657">
        <w:rPr>
          <w:rFonts w:asciiTheme="majorHAnsi" w:hAnsiTheme="majorHAnsi"/>
          <w:iCs/>
          <w:color w:val="000000" w:themeColor="text1"/>
        </w:rPr>
        <w:t>Investigated modulation of responses to antitumor effector cells and tumor rejection.</w:t>
      </w:r>
    </w:p>
    <w:p w14:paraId="1FBB2D3E" w14:textId="6483A8F2" w:rsidR="003F0938" w:rsidRPr="00721657" w:rsidRDefault="00170C6F" w:rsidP="003F0938">
      <w:pPr>
        <w:numPr>
          <w:ilvl w:val="0"/>
          <w:numId w:val="17"/>
        </w:numPr>
        <w:rPr>
          <w:rFonts w:asciiTheme="majorHAnsi" w:hAnsiTheme="majorHAnsi"/>
          <w:iCs/>
          <w:color w:val="000000" w:themeColor="text1"/>
        </w:rPr>
      </w:pPr>
      <w:r w:rsidRPr="00721657">
        <w:rPr>
          <w:rFonts w:asciiTheme="majorHAnsi" w:hAnsiTheme="majorHAnsi"/>
          <w:iCs/>
          <w:color w:val="000000" w:themeColor="text1"/>
        </w:rPr>
        <w:t>Applied for and received two prestigious grants</w:t>
      </w:r>
      <w:r w:rsidR="00AC3BE2" w:rsidRPr="00721657">
        <w:rPr>
          <w:rFonts w:asciiTheme="majorHAnsi" w:hAnsiTheme="majorHAnsi"/>
          <w:iCs/>
          <w:color w:val="000000" w:themeColor="text1"/>
        </w:rPr>
        <w:t>: National Institutes of Health Immunotherapy Training Grant and American Cancer Institution Training Grant.</w:t>
      </w:r>
    </w:p>
    <w:p w14:paraId="31956D2F" w14:textId="19306D56" w:rsidR="00C03DBE" w:rsidRPr="00721657" w:rsidRDefault="00C03DBE" w:rsidP="00C03DBE">
      <w:pPr>
        <w:rPr>
          <w:rFonts w:asciiTheme="majorHAnsi" w:hAnsiTheme="majorHAnsi"/>
          <w:iCs/>
          <w:color w:val="000000" w:themeColor="text1"/>
        </w:rPr>
      </w:pPr>
    </w:p>
    <w:p w14:paraId="71DF4E96" w14:textId="5BB6AC71" w:rsidR="00C03DBE" w:rsidRPr="00721657" w:rsidRDefault="00C03DBE" w:rsidP="00C03DBE">
      <w:pPr>
        <w:rPr>
          <w:rFonts w:asciiTheme="majorHAnsi" w:hAnsiTheme="majorHAnsi"/>
          <w:iCs/>
          <w:color w:val="000000" w:themeColor="text1"/>
        </w:rPr>
      </w:pPr>
      <w:r w:rsidRPr="00721657">
        <w:rPr>
          <w:rFonts w:asciiTheme="majorHAnsi" w:hAnsiTheme="majorHAnsi"/>
          <w:iCs/>
          <w:color w:val="000000" w:themeColor="text1"/>
        </w:rPr>
        <w:t>NORTHWESTER</w:t>
      </w:r>
      <w:r w:rsidR="00A40094" w:rsidRPr="00721657">
        <w:rPr>
          <w:rFonts w:asciiTheme="majorHAnsi" w:hAnsiTheme="majorHAnsi"/>
          <w:iCs/>
          <w:color w:val="000000" w:themeColor="text1"/>
        </w:rPr>
        <w:t>N</w:t>
      </w:r>
      <w:r w:rsidRPr="00721657">
        <w:rPr>
          <w:rFonts w:asciiTheme="majorHAnsi" w:hAnsiTheme="majorHAnsi"/>
          <w:iCs/>
          <w:color w:val="000000" w:themeColor="text1"/>
        </w:rPr>
        <w:t xml:space="preserve"> UNIVERSITY, Evanston, IL</w:t>
      </w:r>
    </w:p>
    <w:p w14:paraId="2D90D99B" w14:textId="674E6288" w:rsidR="00C03DBE" w:rsidRPr="00721657" w:rsidRDefault="00C03DBE" w:rsidP="00C03DBE">
      <w:pPr>
        <w:rPr>
          <w:rFonts w:asciiTheme="majorHAnsi" w:hAnsiTheme="majorHAnsi"/>
          <w:iCs/>
          <w:color w:val="000000" w:themeColor="text1"/>
        </w:rPr>
      </w:pPr>
      <w:r w:rsidRPr="00721657">
        <w:rPr>
          <w:rFonts w:asciiTheme="majorHAnsi" w:hAnsiTheme="majorHAnsi"/>
          <w:b/>
          <w:iCs/>
          <w:color w:val="000000" w:themeColor="text1"/>
        </w:rPr>
        <w:t>Graduate Research Assistant</w:t>
      </w:r>
      <w:r w:rsidRPr="00721657">
        <w:rPr>
          <w:rFonts w:asciiTheme="majorHAnsi" w:hAnsiTheme="majorHAnsi"/>
          <w:iCs/>
          <w:color w:val="000000" w:themeColor="text1"/>
        </w:rPr>
        <w:t>, September 2014-May 2016</w:t>
      </w:r>
    </w:p>
    <w:p w14:paraId="4526F504" w14:textId="363A9234" w:rsidR="00C03DBE" w:rsidRPr="00721657" w:rsidRDefault="00C03DBE" w:rsidP="00C03DBE">
      <w:pPr>
        <w:rPr>
          <w:rFonts w:asciiTheme="majorHAnsi" w:hAnsiTheme="majorHAnsi"/>
          <w:iCs/>
          <w:color w:val="000000" w:themeColor="text1"/>
        </w:rPr>
      </w:pPr>
      <w:r w:rsidRPr="00721657">
        <w:rPr>
          <w:rFonts w:asciiTheme="majorHAnsi" w:hAnsiTheme="majorHAnsi"/>
          <w:iCs/>
          <w:color w:val="000000" w:themeColor="text1"/>
        </w:rPr>
        <w:t>Completed doctoral research within the Department of Molecular Biosciences.</w:t>
      </w:r>
    </w:p>
    <w:p w14:paraId="3E0418EE" w14:textId="5CA05992" w:rsidR="00C03DBE" w:rsidRPr="00721657" w:rsidRDefault="00C03DBE" w:rsidP="00C03DBE">
      <w:pPr>
        <w:numPr>
          <w:ilvl w:val="0"/>
          <w:numId w:val="17"/>
        </w:numPr>
        <w:rPr>
          <w:rFonts w:asciiTheme="majorHAnsi" w:hAnsiTheme="majorHAnsi"/>
          <w:iCs/>
          <w:color w:val="000000" w:themeColor="text1"/>
        </w:rPr>
      </w:pPr>
      <w:r w:rsidRPr="00721657">
        <w:rPr>
          <w:rFonts w:asciiTheme="majorHAnsi" w:hAnsiTheme="majorHAnsi"/>
          <w:iCs/>
          <w:color w:val="000000" w:themeColor="text1"/>
        </w:rPr>
        <w:t>Trained and supervised 10 lab workers and mentored three undergraduate lab assistants.</w:t>
      </w:r>
    </w:p>
    <w:p w14:paraId="0E990ED5" w14:textId="69E19489" w:rsidR="00C03DBE" w:rsidRPr="00721657" w:rsidRDefault="00C03DBE" w:rsidP="00C03DBE">
      <w:pPr>
        <w:numPr>
          <w:ilvl w:val="0"/>
          <w:numId w:val="17"/>
        </w:numPr>
        <w:rPr>
          <w:rFonts w:asciiTheme="majorHAnsi" w:hAnsiTheme="majorHAnsi"/>
          <w:iCs/>
          <w:color w:val="000000" w:themeColor="text1"/>
        </w:rPr>
      </w:pPr>
      <w:r w:rsidRPr="00721657">
        <w:rPr>
          <w:rFonts w:asciiTheme="majorHAnsi" w:hAnsiTheme="majorHAnsi"/>
          <w:iCs/>
          <w:color w:val="000000" w:themeColor="text1"/>
        </w:rPr>
        <w:t xml:space="preserve">Completed well-received doctoral research on alternative pathways of T-cell phagocytic cell activation. (A forthcoming article will be published in the </w:t>
      </w:r>
      <w:r w:rsidRPr="00721657">
        <w:rPr>
          <w:rFonts w:asciiTheme="majorHAnsi" w:hAnsiTheme="majorHAnsi"/>
          <w:i/>
          <w:iCs/>
          <w:color w:val="000000" w:themeColor="text1"/>
        </w:rPr>
        <w:t>Journal of Molecular Research</w:t>
      </w:r>
      <w:r w:rsidRPr="00721657">
        <w:rPr>
          <w:rFonts w:asciiTheme="majorHAnsi" w:hAnsiTheme="majorHAnsi"/>
          <w:iCs/>
          <w:color w:val="000000" w:themeColor="text1"/>
        </w:rPr>
        <w:t>.)</w:t>
      </w:r>
    </w:p>
    <w:p w14:paraId="296F686C" w14:textId="70E791D9" w:rsidR="0003196A" w:rsidRPr="00721657" w:rsidRDefault="0003196A" w:rsidP="003F0938">
      <w:pPr>
        <w:rPr>
          <w:rFonts w:asciiTheme="majorHAnsi" w:hAnsiTheme="majorHAnsi"/>
          <w:color w:val="000000" w:themeColor="text1"/>
        </w:rPr>
      </w:pPr>
    </w:p>
    <w:p w14:paraId="719CD322" w14:textId="2350AAE8" w:rsidR="004739FA" w:rsidRPr="00721657" w:rsidRDefault="004739FA" w:rsidP="004739FA">
      <w:pPr>
        <w:spacing w:after="120" w:line="276" w:lineRule="auto"/>
        <w:jc w:val="both"/>
        <w:rPr>
          <w:rFonts w:asciiTheme="majorHAnsi" w:hAnsiTheme="majorHAnsi" w:cs="Arial"/>
          <w:color w:val="000000" w:themeColor="text1"/>
          <w:sz w:val="32"/>
          <w:szCs w:val="32"/>
        </w:rPr>
      </w:pPr>
      <w:r w:rsidRPr="00721657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60AE898D" w14:textId="5804697E" w:rsidR="004739FA" w:rsidRPr="00721657" w:rsidRDefault="00C03DBE" w:rsidP="004739FA">
      <w:pPr>
        <w:rPr>
          <w:rFonts w:asciiTheme="majorHAnsi" w:hAnsiTheme="majorHAnsi"/>
          <w:b/>
          <w:color w:val="000000" w:themeColor="text1"/>
        </w:rPr>
      </w:pPr>
      <w:r w:rsidRPr="00721657">
        <w:rPr>
          <w:rFonts w:asciiTheme="majorHAnsi" w:hAnsiTheme="majorHAnsi"/>
          <w:b/>
          <w:color w:val="000000" w:themeColor="text1"/>
        </w:rPr>
        <w:t>Ph.D. in Molecular Biosciences</w:t>
      </w:r>
      <w:r w:rsidR="004739FA" w:rsidRPr="00721657">
        <w:rPr>
          <w:rFonts w:asciiTheme="majorHAnsi" w:hAnsiTheme="majorHAnsi"/>
          <w:b/>
          <w:color w:val="000000" w:themeColor="text1"/>
        </w:rPr>
        <w:t xml:space="preserve"> </w:t>
      </w:r>
      <w:r w:rsidR="004739FA" w:rsidRPr="00721657">
        <w:rPr>
          <w:rFonts w:asciiTheme="majorHAnsi" w:hAnsiTheme="majorHAnsi"/>
          <w:color w:val="000000" w:themeColor="text1"/>
        </w:rPr>
        <w:t>(20</w:t>
      </w:r>
      <w:r w:rsidRPr="00721657">
        <w:rPr>
          <w:rFonts w:asciiTheme="majorHAnsi" w:hAnsiTheme="majorHAnsi"/>
          <w:color w:val="000000" w:themeColor="text1"/>
        </w:rPr>
        <w:t>16</w:t>
      </w:r>
      <w:r w:rsidR="004739FA" w:rsidRPr="00721657">
        <w:rPr>
          <w:rFonts w:asciiTheme="majorHAnsi" w:hAnsiTheme="majorHAnsi"/>
          <w:color w:val="000000" w:themeColor="text1"/>
        </w:rPr>
        <w:t xml:space="preserve">); </w:t>
      </w:r>
      <w:r w:rsidR="00136009" w:rsidRPr="00721657">
        <w:rPr>
          <w:rFonts w:asciiTheme="majorHAnsi" w:hAnsiTheme="majorHAnsi"/>
          <w:color w:val="000000" w:themeColor="text1"/>
        </w:rPr>
        <w:t>Thesis: “Two Alternative Pathways for T-Cell Activation.”</w:t>
      </w:r>
    </w:p>
    <w:p w14:paraId="22DFE2FB" w14:textId="000E939A" w:rsidR="004739FA" w:rsidRPr="00721657" w:rsidRDefault="00A40094" w:rsidP="004739FA">
      <w:pPr>
        <w:rPr>
          <w:rFonts w:asciiTheme="majorHAnsi" w:hAnsiTheme="majorHAnsi"/>
          <w:color w:val="000000" w:themeColor="text1"/>
        </w:rPr>
      </w:pPr>
      <w:r w:rsidRPr="00721657">
        <w:rPr>
          <w:rFonts w:asciiTheme="majorHAnsi" w:hAnsiTheme="majorHAnsi"/>
          <w:color w:val="000000" w:themeColor="text1"/>
        </w:rPr>
        <w:t>Northwestern</w:t>
      </w:r>
      <w:r w:rsidR="00136009" w:rsidRPr="00721657">
        <w:rPr>
          <w:rFonts w:asciiTheme="majorHAnsi" w:hAnsiTheme="majorHAnsi"/>
          <w:color w:val="000000" w:themeColor="text1"/>
        </w:rPr>
        <w:t xml:space="preserve"> University, Evanston, IL</w:t>
      </w:r>
    </w:p>
    <w:p w14:paraId="4A4122E2" w14:textId="77777777" w:rsidR="00DD09CD" w:rsidRPr="00721657" w:rsidRDefault="00DD09CD" w:rsidP="004739FA">
      <w:pPr>
        <w:rPr>
          <w:rFonts w:asciiTheme="majorHAnsi" w:hAnsiTheme="majorHAnsi"/>
          <w:color w:val="000000" w:themeColor="text1"/>
        </w:rPr>
      </w:pPr>
    </w:p>
    <w:p w14:paraId="4B1D08C7" w14:textId="455A3DD3" w:rsidR="00A40094" w:rsidRPr="00721657" w:rsidRDefault="00DC1FF6" w:rsidP="004739FA">
      <w:pPr>
        <w:rPr>
          <w:rFonts w:asciiTheme="majorHAnsi" w:hAnsiTheme="majorHAnsi"/>
          <w:color w:val="000000" w:themeColor="text1"/>
        </w:rPr>
      </w:pPr>
      <w:r w:rsidRPr="00721657">
        <w:rPr>
          <w:rFonts w:asciiTheme="majorHAnsi" w:hAnsiTheme="majorHAnsi"/>
          <w:b/>
          <w:color w:val="000000" w:themeColor="text1"/>
        </w:rPr>
        <w:t>BS</w:t>
      </w:r>
      <w:r w:rsidR="00A40094" w:rsidRPr="00721657">
        <w:rPr>
          <w:rFonts w:asciiTheme="majorHAnsi" w:hAnsiTheme="majorHAnsi"/>
          <w:b/>
          <w:color w:val="000000" w:themeColor="text1"/>
        </w:rPr>
        <w:t xml:space="preserve"> in Molecular Biology </w:t>
      </w:r>
      <w:r w:rsidR="00A40094" w:rsidRPr="00721657">
        <w:rPr>
          <w:rFonts w:asciiTheme="majorHAnsi" w:hAnsiTheme="majorHAnsi"/>
          <w:color w:val="000000" w:themeColor="text1"/>
        </w:rPr>
        <w:t xml:space="preserve">(2013); </w:t>
      </w:r>
      <w:r w:rsidRPr="00721657">
        <w:rPr>
          <w:rFonts w:asciiTheme="majorHAnsi" w:hAnsiTheme="majorHAnsi"/>
          <w:color w:val="000000" w:themeColor="text1"/>
        </w:rPr>
        <w:t>C</w:t>
      </w:r>
      <w:r w:rsidR="00A40094" w:rsidRPr="00721657">
        <w:rPr>
          <w:rFonts w:asciiTheme="majorHAnsi" w:hAnsiTheme="majorHAnsi"/>
          <w:color w:val="000000" w:themeColor="text1"/>
        </w:rPr>
        <w:t>ontributed to faculty research of T-cell activation mechanisms.</w:t>
      </w:r>
    </w:p>
    <w:p w14:paraId="5C454FC5" w14:textId="052922CF" w:rsidR="007E5846" w:rsidRPr="00721657" w:rsidRDefault="00A40094" w:rsidP="008C0856">
      <w:pPr>
        <w:rPr>
          <w:rFonts w:asciiTheme="majorHAnsi" w:hAnsiTheme="majorHAnsi"/>
          <w:color w:val="000000" w:themeColor="text1"/>
        </w:rPr>
      </w:pPr>
      <w:r w:rsidRPr="00721657">
        <w:rPr>
          <w:rFonts w:asciiTheme="majorHAnsi" w:hAnsiTheme="majorHAnsi"/>
          <w:color w:val="000000" w:themeColor="text1"/>
        </w:rPr>
        <w:t>Shanghai Jiao Tong University, Shanghai, China</w:t>
      </w:r>
    </w:p>
    <w:sectPr w:rsidR="007E5846" w:rsidRPr="00721657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B852D" w14:textId="77777777" w:rsidR="00D6696E" w:rsidRDefault="00D6696E">
      <w:r>
        <w:separator/>
      </w:r>
    </w:p>
  </w:endnote>
  <w:endnote w:type="continuationSeparator" w:id="0">
    <w:p w14:paraId="0BF45D74" w14:textId="77777777" w:rsidR="00D6696E" w:rsidRDefault="00D6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62885" w14:textId="77777777" w:rsidR="00D6696E" w:rsidRDefault="00D6696E">
      <w:r>
        <w:separator/>
      </w:r>
    </w:p>
  </w:footnote>
  <w:footnote w:type="continuationSeparator" w:id="0">
    <w:p w14:paraId="45A0D1C6" w14:textId="77777777" w:rsidR="00D6696E" w:rsidRDefault="00D6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882564"/>
    <w:multiLevelType w:val="multilevel"/>
    <w:tmpl w:val="5096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C0387"/>
    <w:multiLevelType w:val="multilevel"/>
    <w:tmpl w:val="E730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C22D0"/>
    <w:multiLevelType w:val="multilevel"/>
    <w:tmpl w:val="94D2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70774EA"/>
    <w:multiLevelType w:val="multilevel"/>
    <w:tmpl w:val="24B8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1803C09"/>
    <w:multiLevelType w:val="multilevel"/>
    <w:tmpl w:val="BB94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5092B8A"/>
    <w:multiLevelType w:val="multilevel"/>
    <w:tmpl w:val="348A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9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D104E60"/>
    <w:multiLevelType w:val="multilevel"/>
    <w:tmpl w:val="1EA6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D80550"/>
    <w:multiLevelType w:val="multilevel"/>
    <w:tmpl w:val="E4C6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56501AB"/>
    <w:multiLevelType w:val="multilevel"/>
    <w:tmpl w:val="7666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24"/>
  </w:num>
  <w:num w:numId="5">
    <w:abstractNumId w:val="22"/>
  </w:num>
  <w:num w:numId="6">
    <w:abstractNumId w:val="19"/>
  </w:num>
  <w:num w:numId="7">
    <w:abstractNumId w:val="0"/>
  </w:num>
  <w:num w:numId="8">
    <w:abstractNumId w:val="15"/>
  </w:num>
  <w:num w:numId="9">
    <w:abstractNumId w:val="2"/>
  </w:num>
  <w:num w:numId="10">
    <w:abstractNumId w:val="6"/>
  </w:num>
  <w:num w:numId="11">
    <w:abstractNumId w:val="16"/>
  </w:num>
  <w:num w:numId="12">
    <w:abstractNumId w:val="9"/>
  </w:num>
  <w:num w:numId="13">
    <w:abstractNumId w:val="14"/>
  </w:num>
  <w:num w:numId="14">
    <w:abstractNumId w:val="3"/>
  </w:num>
  <w:num w:numId="15">
    <w:abstractNumId w:val="17"/>
  </w:num>
  <w:num w:numId="16">
    <w:abstractNumId w:val="18"/>
  </w:num>
  <w:num w:numId="17">
    <w:abstractNumId w:val="8"/>
  </w:num>
  <w:num w:numId="18">
    <w:abstractNumId w:val="5"/>
  </w:num>
  <w:num w:numId="19">
    <w:abstractNumId w:val="1"/>
  </w:num>
  <w:num w:numId="20">
    <w:abstractNumId w:val="4"/>
  </w:num>
  <w:num w:numId="21">
    <w:abstractNumId w:val="7"/>
  </w:num>
  <w:num w:numId="22">
    <w:abstractNumId w:val="20"/>
  </w:num>
  <w:num w:numId="23">
    <w:abstractNumId w:val="11"/>
  </w:num>
  <w:num w:numId="24">
    <w:abstractNumId w:val="23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46C0"/>
    <w:rsid w:val="00077FE0"/>
    <w:rsid w:val="000C598D"/>
    <w:rsid w:val="000E78EB"/>
    <w:rsid w:val="00136009"/>
    <w:rsid w:val="00170C6F"/>
    <w:rsid w:val="001B3245"/>
    <w:rsid w:val="001C3536"/>
    <w:rsid w:val="001D53FC"/>
    <w:rsid w:val="00255F2A"/>
    <w:rsid w:val="00272FC2"/>
    <w:rsid w:val="002769FC"/>
    <w:rsid w:val="00294CA5"/>
    <w:rsid w:val="002A15BD"/>
    <w:rsid w:val="002B346F"/>
    <w:rsid w:val="002C281D"/>
    <w:rsid w:val="00314F79"/>
    <w:rsid w:val="00344333"/>
    <w:rsid w:val="00356097"/>
    <w:rsid w:val="003D11EC"/>
    <w:rsid w:val="003F0938"/>
    <w:rsid w:val="003F42EB"/>
    <w:rsid w:val="00413E03"/>
    <w:rsid w:val="00437895"/>
    <w:rsid w:val="004739FA"/>
    <w:rsid w:val="004D6347"/>
    <w:rsid w:val="005407F2"/>
    <w:rsid w:val="005B7910"/>
    <w:rsid w:val="005C094D"/>
    <w:rsid w:val="005F02AD"/>
    <w:rsid w:val="00600418"/>
    <w:rsid w:val="006A65C5"/>
    <w:rsid w:val="00721657"/>
    <w:rsid w:val="00722F7B"/>
    <w:rsid w:val="00776938"/>
    <w:rsid w:val="007858F0"/>
    <w:rsid w:val="007E084A"/>
    <w:rsid w:val="007E5846"/>
    <w:rsid w:val="007F7B82"/>
    <w:rsid w:val="0080070B"/>
    <w:rsid w:val="00811B3D"/>
    <w:rsid w:val="00844CCA"/>
    <w:rsid w:val="00855BAD"/>
    <w:rsid w:val="00864897"/>
    <w:rsid w:val="00875C7D"/>
    <w:rsid w:val="00884104"/>
    <w:rsid w:val="008B10D2"/>
    <w:rsid w:val="008C0856"/>
    <w:rsid w:val="00936F80"/>
    <w:rsid w:val="0094035F"/>
    <w:rsid w:val="0094399E"/>
    <w:rsid w:val="009A3B4E"/>
    <w:rsid w:val="009A5B11"/>
    <w:rsid w:val="009E2ED1"/>
    <w:rsid w:val="009E65E2"/>
    <w:rsid w:val="00A40094"/>
    <w:rsid w:val="00A607F1"/>
    <w:rsid w:val="00AA6A08"/>
    <w:rsid w:val="00AC3BE2"/>
    <w:rsid w:val="00B90726"/>
    <w:rsid w:val="00C03DBE"/>
    <w:rsid w:val="00C12E61"/>
    <w:rsid w:val="00C36976"/>
    <w:rsid w:val="00D1134B"/>
    <w:rsid w:val="00D25569"/>
    <w:rsid w:val="00D32F8B"/>
    <w:rsid w:val="00D37279"/>
    <w:rsid w:val="00D63A16"/>
    <w:rsid w:val="00D63BBF"/>
    <w:rsid w:val="00D6696E"/>
    <w:rsid w:val="00D82CDD"/>
    <w:rsid w:val="00DA4277"/>
    <w:rsid w:val="00DC1FF6"/>
    <w:rsid w:val="00DD09CD"/>
    <w:rsid w:val="00DE43C3"/>
    <w:rsid w:val="00E3164E"/>
    <w:rsid w:val="00EE274A"/>
    <w:rsid w:val="00EF6C59"/>
    <w:rsid w:val="00F278D0"/>
    <w:rsid w:val="00F35635"/>
    <w:rsid w:val="00F46E76"/>
    <w:rsid w:val="00F66A1E"/>
    <w:rsid w:val="00F747CD"/>
    <w:rsid w:val="00F973FB"/>
    <w:rsid w:val="00FA2AC6"/>
    <w:rsid w:val="00FB744E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584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E5846"/>
    <w:rPr>
      <w:i/>
      <w:iCs/>
    </w:rPr>
  </w:style>
  <w:style w:type="character" w:styleId="Strong">
    <w:name w:val="Strong"/>
    <w:basedOn w:val="DefaultParagraphFont"/>
    <w:uiPriority w:val="22"/>
    <w:qFormat/>
    <w:rsid w:val="007E5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2018-10-11T15:44:00Z</dcterms:created>
  <dcterms:modified xsi:type="dcterms:W3CDTF">2018-10-11T15:44:00Z</dcterms:modified>
</cp:coreProperties>
</file>